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B0" w:rsidRDefault="001465B0" w:rsidP="001465B0">
      <w:pPr>
        <w:rPr>
          <w:rStyle w:val="CharAttribute7"/>
          <w:szCs w:val="22"/>
        </w:rPr>
      </w:pPr>
      <w:r>
        <w:rPr>
          <w:noProof/>
          <w:lang w:val="pt-BR" w:eastAsia="pt-BR"/>
        </w:rPr>
        <w:drawing>
          <wp:anchor distT="0" distB="0" distL="0" distR="0" simplePos="0" relativeHeight="251659264" behindDoc="0" locked="0" layoutInCell="1" allowOverlap="1">
            <wp:simplePos x="0" y="0"/>
            <wp:positionH relativeFrom="column">
              <wp:posOffset>314325</wp:posOffset>
            </wp:positionH>
            <wp:positionV relativeFrom="paragraph">
              <wp:posOffset>-19685</wp:posOffset>
            </wp:positionV>
            <wp:extent cx="3905250" cy="742950"/>
            <wp:effectExtent l="0" t="0" r="0" b="0"/>
            <wp:wrapSquare wrapText="bothSides"/>
            <wp:docPr id="2" name="Picture 1" descr="/data/data/com.infraware.PolarisOfficeStdForTablet/files/.polaris_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data/com.infraware.PolarisOfficeStdForTablet/files/.polaris_temp/image1.jpeg"/>
                    <pic:cNvPicPr>
                      <a:picLocks noChangeAspect="1" noChangeArrowheads="1"/>
                    </pic:cNvPicPr>
                  </pic:nvPicPr>
                  <pic:blipFill>
                    <a:blip r:embed="rId5" cstate="print"/>
                    <a:stretch>
                      <a:fillRect/>
                    </a:stretch>
                  </pic:blipFill>
                  <pic:spPr>
                    <a:xfrm>
                      <a:off x="0" y="0"/>
                      <a:ext cx="3905250" cy="742950"/>
                    </a:xfrm>
                    <a:prstGeom prst="rect">
                      <a:avLst/>
                    </a:prstGeom>
                    <a:noFill/>
                    <a:ln w="3175" cap="flat" cmpd="sng">
                      <a:noFill/>
                      <a:prstDash/>
                    </a:ln>
                  </pic:spPr>
                </pic:pic>
              </a:graphicData>
            </a:graphic>
          </wp:anchor>
        </w:drawing>
      </w: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Default="001465B0" w:rsidP="001465B0">
      <w:pPr>
        <w:pStyle w:val="PargrafodaLista"/>
        <w:tabs>
          <w:tab w:val="left" w:pos="720"/>
        </w:tabs>
        <w:ind w:left="720"/>
        <w:rPr>
          <w:rStyle w:val="CharAttribute7"/>
          <w:rFonts w:ascii="Batang" w:eastAsia="Batang" w:hAnsi="Times New Roman"/>
          <w:szCs w:val="22"/>
        </w:rPr>
      </w:pPr>
    </w:p>
    <w:p w:rsidR="001465B0" w:rsidRPr="000F34C1" w:rsidRDefault="0041370A" w:rsidP="001465B0">
      <w:pPr>
        <w:tabs>
          <w:tab w:val="left" w:pos="720"/>
        </w:tabs>
        <w:jc w:val="center"/>
        <w:rPr>
          <w:rStyle w:val="CharAttribute7"/>
          <w:rFonts w:eastAsia="Batang" w:cs="Arial"/>
          <w:sz w:val="28"/>
          <w:szCs w:val="28"/>
          <w:u w:val="single"/>
          <w:lang w:val="pt-BR"/>
        </w:rPr>
      </w:pPr>
      <w:r>
        <w:rPr>
          <w:rStyle w:val="CharAttribute7"/>
          <w:rFonts w:eastAsia="Batang" w:cs="Arial"/>
          <w:i/>
          <w:sz w:val="28"/>
          <w:szCs w:val="28"/>
          <w:u w:val="single"/>
          <w:lang w:val="pt-BR"/>
        </w:rPr>
        <w:t>RECONHECENDO A DEUS</w:t>
      </w:r>
      <w:r w:rsidR="000F34C1">
        <w:rPr>
          <w:rStyle w:val="CharAttribute7"/>
          <w:rFonts w:eastAsia="Batang" w:cs="Arial"/>
          <w:sz w:val="28"/>
          <w:szCs w:val="28"/>
          <w:u w:val="single"/>
          <w:lang w:val="pt-BR"/>
        </w:rPr>
        <w:t>.</w:t>
      </w:r>
    </w:p>
    <w:p w:rsidR="005D2A3C" w:rsidRPr="000F34C1" w:rsidRDefault="005D2A3C" w:rsidP="001465B0">
      <w:pPr>
        <w:tabs>
          <w:tab w:val="left" w:pos="720"/>
        </w:tabs>
        <w:jc w:val="center"/>
        <w:rPr>
          <w:rStyle w:val="CharAttribute7"/>
          <w:rFonts w:eastAsia="Batang" w:cs="Arial"/>
          <w:sz w:val="28"/>
          <w:szCs w:val="28"/>
          <w:u w:val="single"/>
          <w:lang w:val="pt-BR"/>
        </w:rPr>
      </w:pPr>
    </w:p>
    <w:p w:rsidR="001465B0" w:rsidRPr="000F34C1" w:rsidRDefault="005D2A3C" w:rsidP="001465B0">
      <w:pPr>
        <w:pStyle w:val="PargrafodaLista"/>
        <w:numPr>
          <w:ilvl w:val="0"/>
          <w:numId w:val="1"/>
        </w:numPr>
        <w:tabs>
          <w:tab w:val="left" w:pos="720"/>
        </w:tabs>
        <w:rPr>
          <w:rStyle w:val="CharAttribute7"/>
          <w:rFonts w:eastAsia="Batang" w:cs="Arial"/>
          <w:sz w:val="28"/>
          <w:szCs w:val="22"/>
          <w:lang w:val="pt-BR"/>
        </w:rPr>
      </w:pPr>
      <w:r w:rsidRPr="000F34C1">
        <w:rPr>
          <w:rStyle w:val="CharAttribute7"/>
          <w:rFonts w:eastAsia="Batang" w:cs="Arial"/>
          <w:sz w:val="28"/>
          <w:szCs w:val="22"/>
          <w:lang w:val="pt-BR"/>
        </w:rPr>
        <w:t xml:space="preserve">Quebra Gelo: </w:t>
      </w:r>
      <w:r w:rsidR="0041370A" w:rsidRPr="0041370A">
        <w:rPr>
          <w:rStyle w:val="CharAttribute7"/>
          <w:rFonts w:eastAsia="Batang" w:cs="Arial"/>
          <w:b w:val="0"/>
          <w:sz w:val="24"/>
          <w:szCs w:val="22"/>
          <w:lang w:val="pt-BR"/>
        </w:rPr>
        <w:t xml:space="preserve">Peça para </w:t>
      </w:r>
      <w:r w:rsidR="005D29DA">
        <w:rPr>
          <w:rStyle w:val="CharAttribute7"/>
          <w:rFonts w:eastAsia="Batang" w:cs="Arial"/>
          <w:b w:val="0"/>
          <w:sz w:val="24"/>
          <w:szCs w:val="22"/>
          <w:lang w:val="pt-BR"/>
        </w:rPr>
        <w:t>que alguns do Grupo fech</w:t>
      </w:r>
      <w:r w:rsidR="0041370A" w:rsidRPr="0041370A">
        <w:rPr>
          <w:rStyle w:val="CharAttribute7"/>
          <w:rFonts w:eastAsia="Batang" w:cs="Arial"/>
          <w:b w:val="0"/>
          <w:sz w:val="24"/>
          <w:szCs w:val="22"/>
          <w:lang w:val="pt-BR"/>
        </w:rPr>
        <w:t>em</w:t>
      </w:r>
      <w:r w:rsidR="005D29DA">
        <w:rPr>
          <w:rStyle w:val="CharAttribute7"/>
          <w:rFonts w:eastAsia="Batang" w:cs="Arial"/>
          <w:b w:val="0"/>
          <w:sz w:val="24"/>
          <w:szCs w:val="22"/>
          <w:lang w:val="pt-BR"/>
        </w:rPr>
        <w:t xml:space="preserve"> </w:t>
      </w:r>
      <w:r w:rsidR="0041370A" w:rsidRPr="0041370A">
        <w:rPr>
          <w:rStyle w:val="CharAttribute7"/>
          <w:rFonts w:eastAsia="Batang" w:cs="Arial"/>
          <w:b w:val="0"/>
          <w:sz w:val="24"/>
          <w:szCs w:val="22"/>
          <w:lang w:val="pt-BR"/>
        </w:rPr>
        <w:t>os olhos. Depois escolha pessoas que digam a frase: “Só o Senhor é Deus”. Pergunte aos que estão de olhos fechados de quem é a voz. Veja se eles reconhecem.</w:t>
      </w:r>
      <w:r w:rsidR="0041370A">
        <w:rPr>
          <w:rStyle w:val="CharAttribute7"/>
          <w:rFonts w:eastAsia="Batang" w:cs="Arial"/>
          <w:sz w:val="28"/>
          <w:szCs w:val="22"/>
          <w:lang w:val="pt-BR"/>
        </w:rPr>
        <w:t xml:space="preserve"> </w:t>
      </w:r>
    </w:p>
    <w:p w:rsidR="001465B0" w:rsidRPr="008E711B" w:rsidRDefault="004D4648" w:rsidP="001465B0">
      <w:pPr>
        <w:pStyle w:val="PargrafodaLista"/>
        <w:numPr>
          <w:ilvl w:val="0"/>
          <w:numId w:val="1"/>
        </w:numPr>
        <w:tabs>
          <w:tab w:val="left" w:pos="720"/>
        </w:tabs>
        <w:rPr>
          <w:rStyle w:val="CharAttribute7"/>
          <w:rFonts w:ascii="Batang" w:eastAsia="Batang" w:hAnsi="Times New Roman"/>
          <w:sz w:val="24"/>
          <w:szCs w:val="22"/>
          <w:lang w:val="pt-BR"/>
        </w:rPr>
      </w:pPr>
      <w:r w:rsidRPr="008E711B">
        <w:rPr>
          <w:rStyle w:val="CharAttribute7"/>
          <w:sz w:val="24"/>
          <w:szCs w:val="22"/>
          <w:lang w:val="pt-BR"/>
        </w:rPr>
        <w:t>P</w:t>
      </w:r>
      <w:r w:rsidR="0070240B" w:rsidRPr="008E711B">
        <w:rPr>
          <w:rStyle w:val="CharAttribute7"/>
          <w:sz w:val="24"/>
          <w:szCs w:val="22"/>
          <w:lang w:val="pt-BR"/>
        </w:rPr>
        <w:t xml:space="preserve">assagem Bíblica. </w:t>
      </w:r>
      <w:r w:rsidR="004E7FCB" w:rsidRPr="008E711B">
        <w:rPr>
          <w:rStyle w:val="CharAttribute7"/>
          <w:sz w:val="24"/>
          <w:szCs w:val="22"/>
          <w:lang w:val="pt-BR"/>
        </w:rPr>
        <w:t xml:space="preserve">Daniel </w:t>
      </w:r>
      <w:proofErr w:type="gramStart"/>
      <w:r w:rsidR="004E7FCB" w:rsidRPr="008E711B">
        <w:rPr>
          <w:rStyle w:val="CharAttribute7"/>
          <w:sz w:val="24"/>
          <w:szCs w:val="22"/>
          <w:lang w:val="pt-BR"/>
        </w:rPr>
        <w:t>6:26</w:t>
      </w:r>
      <w:proofErr w:type="gramEnd"/>
      <w:r w:rsidR="004E7FCB" w:rsidRPr="008E711B">
        <w:rPr>
          <w:rStyle w:val="CharAttribute7"/>
          <w:sz w:val="24"/>
          <w:szCs w:val="22"/>
          <w:lang w:val="pt-BR"/>
        </w:rPr>
        <w:t>-28</w:t>
      </w:r>
    </w:p>
    <w:p w:rsidR="00CE1381" w:rsidRPr="008E711B" w:rsidRDefault="001465B0" w:rsidP="001465B0">
      <w:pPr>
        <w:pStyle w:val="PargrafodaLista"/>
        <w:numPr>
          <w:ilvl w:val="0"/>
          <w:numId w:val="1"/>
        </w:numPr>
        <w:tabs>
          <w:tab w:val="left" w:pos="720"/>
        </w:tabs>
        <w:rPr>
          <w:rStyle w:val="CharAttribute7"/>
          <w:rFonts w:ascii="Batang" w:eastAsia="Batang" w:hAnsi="Times New Roman"/>
          <w:sz w:val="28"/>
          <w:szCs w:val="22"/>
          <w:lang w:val="pt-BR"/>
        </w:rPr>
      </w:pPr>
      <w:r w:rsidRPr="008E711B">
        <w:rPr>
          <w:rStyle w:val="CharAttribute7"/>
          <w:sz w:val="24"/>
          <w:szCs w:val="22"/>
          <w:lang w:val="pt-BR"/>
        </w:rPr>
        <w:t>Versí</w:t>
      </w:r>
      <w:r w:rsidR="005F4E43" w:rsidRPr="008E711B">
        <w:rPr>
          <w:rStyle w:val="CharAttribute7"/>
          <w:sz w:val="24"/>
          <w:szCs w:val="22"/>
          <w:lang w:val="pt-BR"/>
        </w:rPr>
        <w:t>culo para Memorizar</w:t>
      </w:r>
      <w:r w:rsidR="005F4E43">
        <w:rPr>
          <w:rStyle w:val="CharAttribute7"/>
          <w:sz w:val="28"/>
          <w:szCs w:val="22"/>
          <w:lang w:val="pt-BR"/>
        </w:rPr>
        <w:t xml:space="preserve">. </w:t>
      </w:r>
    </w:p>
    <w:p w:rsidR="008E711B" w:rsidRPr="008E711B" w:rsidRDefault="008E711B" w:rsidP="008E711B">
      <w:pPr>
        <w:pStyle w:val="PargrafodaLista"/>
        <w:tabs>
          <w:tab w:val="left" w:pos="720"/>
        </w:tabs>
        <w:ind w:left="720"/>
        <w:rPr>
          <w:rStyle w:val="CharAttribute7"/>
          <w:rFonts w:ascii="Batang" w:eastAsia="Batang" w:hAnsi="Times New Roman"/>
          <w:sz w:val="10"/>
          <w:szCs w:val="22"/>
          <w:lang w:val="pt-BR"/>
        </w:rPr>
      </w:pPr>
    </w:p>
    <w:p w:rsidR="004E7FCB" w:rsidRPr="008E711B" w:rsidRDefault="004E7FCB" w:rsidP="004E7FCB">
      <w:pPr>
        <w:tabs>
          <w:tab w:val="left" w:pos="720"/>
        </w:tabs>
        <w:rPr>
          <w:rStyle w:val="CharAttribute7"/>
          <w:rFonts w:ascii="Batang" w:eastAsia="Batang" w:hAnsi="Times New Roman"/>
          <w:i/>
          <w:sz w:val="24"/>
          <w:szCs w:val="22"/>
          <w:lang w:val="pt-BR"/>
        </w:rPr>
      </w:pPr>
      <w:r w:rsidRPr="008E711B">
        <w:rPr>
          <w:rStyle w:val="CharAttribute7"/>
          <w:rFonts w:ascii="Batang" w:eastAsia="Batang" w:hAnsi="Times New Roman"/>
          <w:i/>
          <w:sz w:val="24"/>
          <w:szCs w:val="22"/>
          <w:lang w:val="pt-BR"/>
        </w:rPr>
        <w:t>Isa</w:t>
      </w:r>
      <w:r w:rsidRPr="008E711B">
        <w:rPr>
          <w:rStyle w:val="CharAttribute7"/>
          <w:rFonts w:ascii="Batang" w:eastAsia="Batang" w:hAnsi="Times New Roman"/>
          <w:i/>
          <w:sz w:val="24"/>
          <w:szCs w:val="22"/>
          <w:lang w:val="pt-BR"/>
        </w:rPr>
        <w:t>í</w:t>
      </w:r>
      <w:r w:rsidRPr="008E711B">
        <w:rPr>
          <w:rStyle w:val="CharAttribute7"/>
          <w:rFonts w:ascii="Batang" w:eastAsia="Batang" w:hAnsi="Times New Roman"/>
          <w:i/>
          <w:sz w:val="24"/>
          <w:szCs w:val="22"/>
          <w:lang w:val="pt-BR"/>
        </w:rPr>
        <w:t>as 45:5 - Eu sou o SENHOR, e n</w:t>
      </w:r>
      <w:r w:rsidRPr="008E711B">
        <w:rPr>
          <w:rStyle w:val="CharAttribute7"/>
          <w:rFonts w:ascii="Batang" w:eastAsia="Batang" w:hAnsi="Times New Roman"/>
          <w:i/>
          <w:sz w:val="24"/>
          <w:szCs w:val="22"/>
          <w:lang w:val="pt-BR"/>
        </w:rPr>
        <w:t>ã</w:t>
      </w:r>
      <w:r w:rsidRPr="008E711B">
        <w:rPr>
          <w:rStyle w:val="CharAttribute7"/>
          <w:rFonts w:ascii="Batang" w:eastAsia="Batang" w:hAnsi="Times New Roman"/>
          <w:i/>
          <w:sz w:val="24"/>
          <w:szCs w:val="22"/>
          <w:lang w:val="pt-BR"/>
        </w:rPr>
        <w:t>o h</w:t>
      </w:r>
      <w:r w:rsidRPr="008E711B">
        <w:rPr>
          <w:rStyle w:val="CharAttribute7"/>
          <w:rFonts w:ascii="Batang" w:eastAsia="Batang" w:hAnsi="Times New Roman"/>
          <w:i/>
          <w:sz w:val="24"/>
          <w:szCs w:val="22"/>
          <w:lang w:val="pt-BR"/>
        </w:rPr>
        <w:t>á</w:t>
      </w:r>
      <w:r w:rsidRPr="008E711B">
        <w:rPr>
          <w:rStyle w:val="CharAttribute7"/>
          <w:rFonts w:ascii="Batang" w:eastAsia="Batang" w:hAnsi="Times New Roman"/>
          <w:i/>
          <w:sz w:val="24"/>
          <w:szCs w:val="22"/>
          <w:lang w:val="pt-BR"/>
        </w:rPr>
        <w:t xml:space="preserve"> outro; fora de mim n</w:t>
      </w:r>
      <w:r w:rsidRPr="008E711B">
        <w:rPr>
          <w:rStyle w:val="CharAttribute7"/>
          <w:rFonts w:ascii="Batang" w:eastAsia="Batang" w:hAnsi="Times New Roman"/>
          <w:i/>
          <w:sz w:val="24"/>
          <w:szCs w:val="22"/>
          <w:lang w:val="pt-BR"/>
        </w:rPr>
        <w:t>ã</w:t>
      </w:r>
      <w:r w:rsidRPr="008E711B">
        <w:rPr>
          <w:rStyle w:val="CharAttribute7"/>
          <w:rFonts w:ascii="Batang" w:eastAsia="Batang" w:hAnsi="Times New Roman"/>
          <w:i/>
          <w:sz w:val="24"/>
          <w:szCs w:val="22"/>
          <w:lang w:val="pt-BR"/>
        </w:rPr>
        <w:t>o h</w:t>
      </w:r>
      <w:r w:rsidRPr="008E711B">
        <w:rPr>
          <w:rStyle w:val="CharAttribute7"/>
          <w:rFonts w:ascii="Batang" w:eastAsia="Batang" w:hAnsi="Times New Roman"/>
          <w:i/>
          <w:sz w:val="24"/>
          <w:szCs w:val="22"/>
          <w:lang w:val="pt-BR"/>
        </w:rPr>
        <w:t>á</w:t>
      </w:r>
      <w:r w:rsidRPr="008E711B">
        <w:rPr>
          <w:rStyle w:val="CharAttribute7"/>
          <w:rFonts w:ascii="Batang" w:eastAsia="Batang" w:hAnsi="Times New Roman"/>
          <w:i/>
          <w:sz w:val="24"/>
          <w:szCs w:val="22"/>
          <w:lang w:val="pt-BR"/>
        </w:rPr>
        <w:t xml:space="preserve"> Deus; eu te cingirei, ainda que tu n</w:t>
      </w:r>
      <w:r w:rsidRPr="008E711B">
        <w:rPr>
          <w:rStyle w:val="CharAttribute7"/>
          <w:rFonts w:ascii="Batang" w:eastAsia="Batang" w:hAnsi="Times New Roman"/>
          <w:i/>
          <w:sz w:val="24"/>
          <w:szCs w:val="22"/>
          <w:lang w:val="pt-BR"/>
        </w:rPr>
        <w:t>ã</w:t>
      </w:r>
      <w:r w:rsidRPr="008E711B">
        <w:rPr>
          <w:rStyle w:val="CharAttribute7"/>
          <w:rFonts w:ascii="Batang" w:eastAsia="Batang" w:hAnsi="Times New Roman"/>
          <w:i/>
          <w:sz w:val="24"/>
          <w:szCs w:val="22"/>
          <w:lang w:val="pt-BR"/>
        </w:rPr>
        <w:t>o me conhe</w:t>
      </w:r>
      <w:r w:rsidRPr="008E711B">
        <w:rPr>
          <w:rStyle w:val="CharAttribute7"/>
          <w:rFonts w:ascii="Batang" w:eastAsia="Batang" w:hAnsi="Times New Roman"/>
          <w:i/>
          <w:sz w:val="24"/>
          <w:szCs w:val="22"/>
          <w:lang w:val="pt-BR"/>
        </w:rPr>
        <w:t>ç</w:t>
      </w:r>
      <w:r w:rsidRPr="008E711B">
        <w:rPr>
          <w:rStyle w:val="CharAttribute7"/>
          <w:rFonts w:ascii="Batang" w:eastAsia="Batang" w:hAnsi="Times New Roman"/>
          <w:i/>
          <w:sz w:val="24"/>
          <w:szCs w:val="22"/>
          <w:lang w:val="pt-BR"/>
        </w:rPr>
        <w:t>as;</w:t>
      </w:r>
    </w:p>
    <w:p w:rsidR="00064693" w:rsidRPr="00B83844" w:rsidRDefault="00064693" w:rsidP="00064693">
      <w:pPr>
        <w:tabs>
          <w:tab w:val="left" w:pos="720"/>
        </w:tabs>
        <w:rPr>
          <w:rStyle w:val="CharAttribute7"/>
          <w:rFonts w:ascii="Batang" w:eastAsia="Batang" w:hAnsi="Times New Roman"/>
          <w:sz w:val="8"/>
          <w:szCs w:val="22"/>
          <w:lang w:val="pt-BR"/>
        </w:rPr>
      </w:pPr>
    </w:p>
    <w:p w:rsidR="0070240B" w:rsidRPr="00B83844" w:rsidRDefault="0070240B" w:rsidP="0070240B">
      <w:pPr>
        <w:tabs>
          <w:tab w:val="left" w:pos="720"/>
        </w:tabs>
        <w:rPr>
          <w:rStyle w:val="CharAttribute7"/>
          <w:rFonts w:ascii="Times New Roman" w:hAnsi="Times New Roman"/>
          <w:b w:val="0"/>
          <w:i/>
          <w:sz w:val="12"/>
          <w:szCs w:val="22"/>
          <w:lang w:val="pt-BR"/>
        </w:rPr>
      </w:pPr>
    </w:p>
    <w:p w:rsidR="002404F7" w:rsidRPr="00A20934" w:rsidRDefault="002D23CF" w:rsidP="00A20934">
      <w:pPr>
        <w:rPr>
          <w:rFonts w:ascii="Arial" w:eastAsia="Arial" w:hAnsi="Arial"/>
          <w:b/>
          <w:sz w:val="24"/>
          <w:szCs w:val="22"/>
          <w:lang w:val="pt-BR"/>
        </w:rPr>
      </w:pPr>
      <w:r>
        <w:rPr>
          <w:rStyle w:val="CharAttribute7"/>
          <w:szCs w:val="22"/>
          <w:lang w:val="pt-BR"/>
        </w:rPr>
        <w:t>DESENVOLVIMENTO DO TEMA</w:t>
      </w:r>
      <w:r w:rsidR="00EC24CF">
        <w:rPr>
          <w:rStyle w:val="CharAttribute7"/>
          <w:szCs w:val="22"/>
          <w:lang w:val="pt-BR"/>
        </w:rPr>
        <w:t xml:space="preserve">: </w:t>
      </w:r>
      <w:r w:rsidR="008E711B">
        <w:rPr>
          <w:rStyle w:val="CharAttribute7"/>
          <w:sz w:val="24"/>
          <w:szCs w:val="22"/>
          <w:lang w:val="pt-BR"/>
        </w:rPr>
        <w:t xml:space="preserve">Deus deseja fazer de cada um de nós, um testemunho vivo de sua existência e poder. No texto que lemos vemos o desfecho de uma estória da bíblia que no começo tinha tudo para dar errado e ter um final triste. Porem Deus interveio com poder e </w:t>
      </w:r>
      <w:r w:rsidR="00C511B9">
        <w:rPr>
          <w:rStyle w:val="CharAttribute7"/>
          <w:sz w:val="24"/>
          <w:szCs w:val="22"/>
          <w:lang w:val="pt-BR"/>
        </w:rPr>
        <w:t>Daniel foi Salvo dos leões tornando-se um testemunho diante do Rei Babilônico que não há Deus como o nosso Deus. Assim tam</w:t>
      </w:r>
      <w:r w:rsidR="00957CC3">
        <w:rPr>
          <w:rStyle w:val="CharAttribute7"/>
          <w:sz w:val="24"/>
          <w:szCs w:val="22"/>
          <w:lang w:val="pt-BR"/>
        </w:rPr>
        <w:t xml:space="preserve">bém hoje Deus nos tem dado </w:t>
      </w:r>
      <w:r w:rsidR="00C511B9">
        <w:rPr>
          <w:rStyle w:val="CharAttribute7"/>
          <w:sz w:val="24"/>
          <w:szCs w:val="22"/>
          <w:lang w:val="pt-BR"/>
        </w:rPr>
        <w:t>livramento da condenação eterna</w:t>
      </w:r>
      <w:r w:rsidR="00957CC3">
        <w:rPr>
          <w:rStyle w:val="CharAttribute7"/>
          <w:sz w:val="24"/>
          <w:szCs w:val="22"/>
          <w:lang w:val="pt-BR"/>
        </w:rPr>
        <w:t xml:space="preserve">. Como Ele enviou um anjo para fechar a boca dos leões e salvar a Daniel. Ele fez o mesmo por nós Enviando a Jesus para nos Justificar e nos tornar Justos diante de Deus. </w:t>
      </w:r>
      <w:r w:rsidR="00486593">
        <w:rPr>
          <w:rStyle w:val="CharAttribute7"/>
          <w:sz w:val="24"/>
          <w:szCs w:val="22"/>
          <w:lang w:val="pt-BR"/>
        </w:rPr>
        <w:t>O Rei babilônico reconheceu o Deus de Daniel. Será que nós temos feito o mesmo? Quais as atitudes do Rei babilônico que demonstram que ele reconheceu o Deus verdadeiro?</w:t>
      </w:r>
    </w:p>
    <w:p w:rsidR="00506199" w:rsidRPr="00B83844" w:rsidRDefault="00506199" w:rsidP="00A2330A">
      <w:pPr>
        <w:rPr>
          <w:rFonts w:ascii="Arial" w:eastAsia="Arial" w:hAnsi="Arial"/>
          <w:b/>
          <w:sz w:val="12"/>
          <w:szCs w:val="22"/>
          <w:lang w:val="pt-BR"/>
        </w:rPr>
      </w:pPr>
    </w:p>
    <w:p w:rsidR="00486593" w:rsidRDefault="00A32569" w:rsidP="00486593">
      <w:pPr>
        <w:rPr>
          <w:rFonts w:ascii="Arial" w:hAnsi="Arial" w:cs="Arial"/>
          <w:b/>
          <w:sz w:val="24"/>
          <w:lang w:val="pt-BR"/>
        </w:rPr>
      </w:pPr>
      <w:r>
        <w:rPr>
          <w:rFonts w:ascii="Arial" w:hAnsi="Arial" w:cs="Arial"/>
          <w:b/>
          <w:sz w:val="24"/>
          <w:lang w:val="pt-BR"/>
        </w:rPr>
        <w:t>1°</w:t>
      </w:r>
      <w:r w:rsidR="005D2E9E" w:rsidRPr="005D2E9E">
        <w:rPr>
          <w:rFonts w:ascii="Arial" w:hAnsi="Arial" w:cs="Arial"/>
          <w:b/>
          <w:sz w:val="24"/>
          <w:lang w:val="pt-BR"/>
        </w:rPr>
        <w:t xml:space="preserve"> </w:t>
      </w:r>
      <w:r w:rsidR="00486593">
        <w:rPr>
          <w:rFonts w:ascii="Arial" w:hAnsi="Arial" w:cs="Arial"/>
          <w:b/>
          <w:sz w:val="24"/>
          <w:lang w:val="pt-BR"/>
        </w:rPr>
        <w:t>Fez um decreto de que todos deviam temer e tremer diante do Deus de Daniel.</w:t>
      </w:r>
    </w:p>
    <w:p w:rsidR="00650ACC" w:rsidRPr="002E7344" w:rsidRDefault="00650ACC" w:rsidP="00650ACC">
      <w:pPr>
        <w:rPr>
          <w:rFonts w:asciiTheme="minorHAnsi" w:hAnsiTheme="minorHAnsi"/>
          <w:color w:val="222222"/>
          <w:sz w:val="24"/>
          <w:shd w:val="clear" w:color="auto" w:fill="FFFFFF"/>
          <w:lang w:val="pt-BR"/>
        </w:rPr>
      </w:pPr>
      <w:r>
        <w:rPr>
          <w:rFonts w:asciiTheme="minorHAnsi" w:hAnsiTheme="minorHAnsi"/>
          <w:color w:val="222222"/>
          <w:sz w:val="24"/>
          <w:shd w:val="clear" w:color="auto" w:fill="FFFFFF"/>
          <w:lang w:val="pt-BR"/>
        </w:rPr>
        <w:t xml:space="preserve">Temor e tremor não se referem a um sentimento. Mas sim a uma postura, a uma atitude diante de Deus. Temer a Deus é saber quem Ele é e não somente o que Ele faz e tremer diante de Deus é agir consciente de sua </w:t>
      </w:r>
      <w:r>
        <w:rPr>
          <w:rFonts w:asciiTheme="minorHAnsi" w:hAnsiTheme="minorHAnsi"/>
          <w:color w:val="222222"/>
          <w:sz w:val="24"/>
          <w:shd w:val="clear" w:color="auto" w:fill="FFFFFF"/>
          <w:lang w:val="pt-BR"/>
        </w:rPr>
        <w:lastRenderedPageBreak/>
        <w:t xml:space="preserve">presença. Não existe lugar ou ambiente que Deus não esteja. </w:t>
      </w:r>
      <w:r w:rsidR="002E7344">
        <w:rPr>
          <w:rFonts w:asciiTheme="minorHAnsi" w:hAnsiTheme="minorHAnsi"/>
          <w:color w:val="222222"/>
          <w:sz w:val="24"/>
          <w:shd w:val="clear" w:color="auto" w:fill="FFFFFF"/>
          <w:lang w:val="pt-BR"/>
        </w:rPr>
        <w:t xml:space="preserve">O salmista sabia bem disso: </w:t>
      </w:r>
      <w:r w:rsidRPr="00650ACC">
        <w:rPr>
          <w:rFonts w:ascii="Times New Roman"/>
          <w:i/>
          <w:color w:val="222222"/>
          <w:sz w:val="24"/>
          <w:shd w:val="clear" w:color="auto" w:fill="FFFFFF"/>
          <w:lang w:val="pt-BR"/>
        </w:rPr>
        <w:t xml:space="preserve">Salmos 139:7 - Para onde me irei do teu espírito, ou para onde fugirei da tua face? 8 - Se subir ao céu, lá tu estás; se fizer no inferno a minha cama, eis que tu ali estás também. </w:t>
      </w:r>
      <w:r w:rsidR="002E7344" w:rsidRPr="002E7344">
        <w:rPr>
          <w:rFonts w:asciiTheme="minorHAnsi" w:hAnsiTheme="minorHAnsi"/>
          <w:color w:val="222222"/>
          <w:sz w:val="24"/>
          <w:shd w:val="clear" w:color="auto" w:fill="FFFFFF"/>
          <w:lang w:val="pt-BR"/>
        </w:rPr>
        <w:t xml:space="preserve">Precisamos </w:t>
      </w:r>
      <w:r w:rsidR="00671F3E">
        <w:rPr>
          <w:rFonts w:asciiTheme="minorHAnsi" w:hAnsiTheme="minorHAnsi"/>
          <w:color w:val="222222"/>
          <w:sz w:val="24"/>
          <w:shd w:val="clear" w:color="auto" w:fill="FFFFFF"/>
          <w:lang w:val="pt-BR"/>
        </w:rPr>
        <w:t xml:space="preserve">fazer também um </w:t>
      </w:r>
      <w:r w:rsidR="002E7344" w:rsidRPr="002E7344">
        <w:rPr>
          <w:rFonts w:asciiTheme="minorHAnsi" w:hAnsiTheme="minorHAnsi"/>
          <w:color w:val="222222"/>
          <w:sz w:val="24"/>
          <w:shd w:val="clear" w:color="auto" w:fill="FFFFFF"/>
          <w:lang w:val="pt-BR"/>
        </w:rPr>
        <w:t>decr</w:t>
      </w:r>
      <w:r w:rsidR="00671F3E">
        <w:rPr>
          <w:rFonts w:asciiTheme="minorHAnsi" w:hAnsiTheme="minorHAnsi"/>
          <w:color w:val="222222"/>
          <w:sz w:val="24"/>
          <w:shd w:val="clear" w:color="auto" w:fill="FFFFFF"/>
          <w:lang w:val="pt-BR"/>
        </w:rPr>
        <w:t>eto em nossa vida de reverencia e amor a Deus. Ou seja, tudo que não agrada a Deus decidirmos abandonar. “por que Ele é um Deus Vivo”. Aleluias!</w:t>
      </w:r>
    </w:p>
    <w:p w:rsidR="00FE75F2" w:rsidRPr="00671F3E" w:rsidRDefault="00FE75F2" w:rsidP="00486593">
      <w:pPr>
        <w:rPr>
          <w:rFonts w:ascii="Times New Roman"/>
          <w:i/>
          <w:color w:val="222222"/>
          <w:sz w:val="10"/>
          <w:shd w:val="clear" w:color="auto" w:fill="FFFFFF"/>
          <w:lang w:val="pt-BR"/>
        </w:rPr>
      </w:pPr>
    </w:p>
    <w:p w:rsidR="0035771E" w:rsidRPr="00E0280F" w:rsidRDefault="0035771E" w:rsidP="0035771E">
      <w:pPr>
        <w:rPr>
          <w:rFonts w:ascii="Times New Roman" w:eastAsia="Times New Roman"/>
          <w:i/>
          <w:sz w:val="10"/>
          <w:szCs w:val="24"/>
          <w:lang w:val="pt-BR" w:eastAsia="pt-BR"/>
        </w:rPr>
      </w:pPr>
    </w:p>
    <w:p w:rsidR="00671F3E" w:rsidRDefault="006366BC" w:rsidP="00486593">
      <w:pPr>
        <w:rPr>
          <w:rFonts w:ascii="Arial" w:hAnsi="Arial" w:cs="Arial"/>
          <w:b/>
          <w:sz w:val="24"/>
          <w:lang w:val="pt-BR"/>
        </w:rPr>
      </w:pPr>
      <w:r w:rsidRPr="006366BC">
        <w:rPr>
          <w:rFonts w:ascii="Arial" w:hAnsi="Arial" w:cs="Arial"/>
          <w:b/>
          <w:sz w:val="24"/>
          <w:lang w:val="pt-BR"/>
        </w:rPr>
        <w:t xml:space="preserve">2° </w:t>
      </w:r>
      <w:r w:rsidR="00671F3E">
        <w:rPr>
          <w:rStyle w:val="CharAttribute7"/>
          <w:sz w:val="24"/>
          <w:szCs w:val="22"/>
          <w:lang w:val="pt-BR"/>
        </w:rPr>
        <w:t>O Rei babilônico</w:t>
      </w:r>
      <w:r w:rsidR="00671F3E">
        <w:rPr>
          <w:rFonts w:ascii="Arial" w:hAnsi="Arial" w:cs="Arial"/>
          <w:b/>
          <w:sz w:val="24"/>
          <w:lang w:val="pt-BR"/>
        </w:rPr>
        <w:t xml:space="preserve"> reconheceu que: O Reino de Deus não pode ser destruído. V.26</w:t>
      </w:r>
    </w:p>
    <w:p w:rsidR="00671F3E" w:rsidRPr="0010620D" w:rsidRDefault="00671F3E" w:rsidP="0010620D">
      <w:pPr>
        <w:rPr>
          <w:rFonts w:ascii="Times New Roman" w:eastAsia="Arial"/>
          <w:i/>
          <w:sz w:val="24"/>
          <w:szCs w:val="22"/>
          <w:lang w:val="pt-BR"/>
        </w:rPr>
      </w:pPr>
      <w:r w:rsidRPr="00671F3E">
        <w:rPr>
          <w:rStyle w:val="CharAttribute7"/>
          <w:rFonts w:asciiTheme="minorHAnsi" w:hAnsiTheme="minorHAnsi"/>
          <w:b w:val="0"/>
          <w:sz w:val="24"/>
          <w:szCs w:val="22"/>
          <w:lang w:val="pt-BR"/>
        </w:rPr>
        <w:t>O Rei babilônico</w:t>
      </w:r>
      <w:r>
        <w:rPr>
          <w:rStyle w:val="CharAttribute7"/>
          <w:rFonts w:asciiTheme="minorHAnsi" w:hAnsiTheme="minorHAnsi"/>
          <w:b w:val="0"/>
          <w:sz w:val="24"/>
          <w:szCs w:val="22"/>
          <w:lang w:val="pt-BR"/>
        </w:rPr>
        <w:t xml:space="preserve"> estava acostumado a ver reinos se formarem e serem destruídos. </w:t>
      </w:r>
      <w:r w:rsidR="00C27F4F">
        <w:rPr>
          <w:rStyle w:val="CharAttribute7"/>
          <w:rFonts w:asciiTheme="minorHAnsi" w:hAnsiTheme="minorHAnsi"/>
          <w:b w:val="0"/>
          <w:sz w:val="24"/>
          <w:szCs w:val="22"/>
          <w:lang w:val="pt-BR"/>
        </w:rPr>
        <w:t>Mas quando Ele viu que seu decreto</w:t>
      </w:r>
      <w:r>
        <w:rPr>
          <w:rStyle w:val="CharAttribute7"/>
          <w:rFonts w:asciiTheme="minorHAnsi" w:hAnsiTheme="minorHAnsi"/>
          <w:b w:val="0"/>
          <w:sz w:val="24"/>
          <w:szCs w:val="22"/>
          <w:lang w:val="pt-BR"/>
        </w:rPr>
        <w:t xml:space="preserve"> de lançar Daniel na cova dos leões de nada adiantou</w:t>
      </w:r>
      <w:r w:rsidR="0010620D">
        <w:rPr>
          <w:rStyle w:val="CharAttribute7"/>
          <w:rFonts w:asciiTheme="minorHAnsi" w:hAnsiTheme="minorHAnsi"/>
          <w:b w:val="0"/>
          <w:sz w:val="24"/>
          <w:szCs w:val="22"/>
          <w:lang w:val="pt-BR"/>
        </w:rPr>
        <w:t>.</w:t>
      </w:r>
      <w:r>
        <w:rPr>
          <w:rStyle w:val="CharAttribute7"/>
          <w:rFonts w:asciiTheme="minorHAnsi" w:hAnsiTheme="minorHAnsi"/>
          <w:b w:val="0"/>
          <w:sz w:val="24"/>
          <w:szCs w:val="22"/>
          <w:lang w:val="pt-BR"/>
        </w:rPr>
        <w:t xml:space="preserve"> </w:t>
      </w:r>
      <w:r w:rsidR="0010620D">
        <w:rPr>
          <w:rStyle w:val="CharAttribute7"/>
          <w:rFonts w:asciiTheme="minorHAnsi" w:hAnsiTheme="minorHAnsi"/>
          <w:b w:val="0"/>
          <w:sz w:val="24"/>
          <w:szCs w:val="22"/>
          <w:lang w:val="pt-BR"/>
        </w:rPr>
        <w:t>P</w:t>
      </w:r>
      <w:r>
        <w:rPr>
          <w:rStyle w:val="CharAttribute7"/>
          <w:rFonts w:asciiTheme="minorHAnsi" w:hAnsiTheme="minorHAnsi"/>
          <w:b w:val="0"/>
          <w:sz w:val="24"/>
          <w:szCs w:val="22"/>
          <w:lang w:val="pt-BR"/>
        </w:rPr>
        <w:t>ois</w:t>
      </w:r>
      <w:r w:rsidR="0010620D">
        <w:rPr>
          <w:rStyle w:val="CharAttribute7"/>
          <w:rFonts w:asciiTheme="minorHAnsi" w:hAnsiTheme="minorHAnsi"/>
          <w:b w:val="0"/>
          <w:sz w:val="24"/>
          <w:szCs w:val="22"/>
          <w:lang w:val="pt-BR"/>
        </w:rPr>
        <w:t xml:space="preserve"> </w:t>
      </w:r>
      <w:r>
        <w:rPr>
          <w:rStyle w:val="CharAttribute7"/>
          <w:rFonts w:asciiTheme="minorHAnsi" w:hAnsiTheme="minorHAnsi"/>
          <w:b w:val="0"/>
          <w:sz w:val="24"/>
          <w:szCs w:val="22"/>
          <w:lang w:val="pt-BR"/>
        </w:rPr>
        <w:t xml:space="preserve">Daniel continuou vivo. Ele teve que reconhecer que mesmo o seu decreto de morte não pode resistir ao decreto de vida de Deus. </w:t>
      </w:r>
      <w:r w:rsidR="00C27F4F">
        <w:rPr>
          <w:rStyle w:val="CharAttribute7"/>
          <w:rFonts w:asciiTheme="minorHAnsi" w:hAnsiTheme="minorHAnsi"/>
          <w:b w:val="0"/>
          <w:sz w:val="24"/>
          <w:szCs w:val="22"/>
          <w:lang w:val="pt-BR"/>
        </w:rPr>
        <w:t>Não importa o que digam pra você a ultima palavra SEMPRE</w:t>
      </w:r>
      <w:r w:rsidR="0010620D">
        <w:rPr>
          <w:rStyle w:val="CharAttribute7"/>
          <w:rFonts w:asciiTheme="minorHAnsi" w:hAnsiTheme="minorHAnsi"/>
          <w:b w:val="0"/>
          <w:sz w:val="24"/>
          <w:szCs w:val="22"/>
          <w:lang w:val="pt-BR"/>
        </w:rPr>
        <w:t xml:space="preserve"> </w:t>
      </w:r>
      <w:r w:rsidR="00C27F4F">
        <w:rPr>
          <w:rStyle w:val="CharAttribute7"/>
          <w:rFonts w:asciiTheme="minorHAnsi" w:hAnsiTheme="minorHAnsi"/>
          <w:b w:val="0"/>
          <w:sz w:val="24"/>
          <w:szCs w:val="22"/>
          <w:lang w:val="pt-BR"/>
        </w:rPr>
        <w:t>VEM DE DEUS.</w:t>
      </w:r>
      <w:r w:rsidR="0010620D">
        <w:rPr>
          <w:rStyle w:val="CharAttribute7"/>
          <w:rFonts w:asciiTheme="minorHAnsi" w:hAnsiTheme="minorHAnsi"/>
          <w:b w:val="0"/>
          <w:sz w:val="24"/>
          <w:szCs w:val="22"/>
          <w:lang w:val="pt-BR"/>
        </w:rPr>
        <w:t xml:space="preserve"> </w:t>
      </w:r>
      <w:r w:rsidR="0010620D" w:rsidRPr="0010620D">
        <w:rPr>
          <w:rStyle w:val="CharAttribute7"/>
          <w:rFonts w:ascii="Times New Roman" w:hAnsi="Times New Roman"/>
          <w:b w:val="0"/>
          <w:i/>
          <w:sz w:val="24"/>
          <w:szCs w:val="22"/>
          <w:lang w:val="pt-BR"/>
        </w:rPr>
        <w:t xml:space="preserve">Isaías </w:t>
      </w:r>
      <w:proofErr w:type="gramStart"/>
      <w:r w:rsidR="0010620D" w:rsidRPr="0010620D">
        <w:rPr>
          <w:rStyle w:val="CharAttribute7"/>
          <w:rFonts w:ascii="Times New Roman" w:hAnsi="Times New Roman"/>
          <w:b w:val="0"/>
          <w:i/>
          <w:sz w:val="24"/>
          <w:szCs w:val="22"/>
          <w:lang w:val="pt-BR"/>
        </w:rPr>
        <w:t>43:13</w:t>
      </w:r>
      <w:proofErr w:type="gramEnd"/>
      <w:r w:rsidR="0010620D" w:rsidRPr="0010620D">
        <w:rPr>
          <w:rStyle w:val="CharAttribute7"/>
          <w:rFonts w:ascii="Times New Roman" w:hAnsi="Times New Roman"/>
          <w:b w:val="0"/>
          <w:i/>
          <w:sz w:val="24"/>
          <w:szCs w:val="22"/>
          <w:lang w:val="pt-BR"/>
        </w:rPr>
        <w:t xml:space="preserve"> - Ainda antes que houvesse dia, eu sou; e ninguém há que possa fazer escapar das minhas mãos; agindo eu, quem o impedirá?</w:t>
      </w:r>
    </w:p>
    <w:p w:rsidR="00FD4BC1" w:rsidRPr="00FD4BC1" w:rsidRDefault="00FD4BC1" w:rsidP="00FD4BC1">
      <w:pPr>
        <w:rPr>
          <w:rFonts w:asciiTheme="minorHAnsi" w:hAnsiTheme="minorHAnsi"/>
          <w:sz w:val="24"/>
          <w:lang w:val="pt-BR"/>
        </w:rPr>
      </w:pPr>
    </w:p>
    <w:p w:rsidR="00E0280F" w:rsidRPr="00D871E4" w:rsidRDefault="00E0280F" w:rsidP="00E0280F">
      <w:pPr>
        <w:rPr>
          <w:rFonts w:ascii="Times New Roman"/>
          <w:i/>
          <w:sz w:val="12"/>
          <w:lang w:val="pt-BR"/>
        </w:rPr>
      </w:pPr>
    </w:p>
    <w:p w:rsidR="004D4129" w:rsidRDefault="00E0280F" w:rsidP="00F7662C">
      <w:pPr>
        <w:rPr>
          <w:rFonts w:ascii="Arial" w:hAnsi="Arial" w:cs="Arial"/>
          <w:b/>
          <w:sz w:val="24"/>
          <w:lang w:val="pt-BR"/>
        </w:rPr>
      </w:pPr>
      <w:r>
        <w:rPr>
          <w:rFonts w:ascii="Arial" w:hAnsi="Arial" w:cs="Arial"/>
          <w:b/>
          <w:sz w:val="24"/>
          <w:lang w:val="pt-BR"/>
        </w:rPr>
        <w:t>3°</w:t>
      </w:r>
      <w:r w:rsidR="0010620D">
        <w:rPr>
          <w:rFonts w:ascii="Arial" w:hAnsi="Arial" w:cs="Arial"/>
          <w:b/>
          <w:sz w:val="24"/>
          <w:lang w:val="pt-BR"/>
        </w:rPr>
        <w:t xml:space="preserve"> </w:t>
      </w:r>
      <w:r w:rsidR="0010620D">
        <w:rPr>
          <w:rStyle w:val="CharAttribute7"/>
          <w:sz w:val="24"/>
          <w:szCs w:val="22"/>
          <w:lang w:val="pt-BR"/>
        </w:rPr>
        <w:t>O Rei babilônico</w:t>
      </w:r>
      <w:r w:rsidR="0010620D">
        <w:rPr>
          <w:rFonts w:ascii="Arial" w:hAnsi="Arial" w:cs="Arial"/>
          <w:b/>
          <w:sz w:val="24"/>
          <w:lang w:val="pt-BR"/>
        </w:rPr>
        <w:t xml:space="preserve"> reconheceu que: O Reino de Deus não tem fim. </w:t>
      </w:r>
    </w:p>
    <w:p w:rsidR="0006776E" w:rsidRPr="00621881" w:rsidRDefault="0010620D" w:rsidP="0006776E">
      <w:pPr>
        <w:rPr>
          <w:rFonts w:ascii="Times New Roman"/>
          <w:i/>
          <w:sz w:val="24"/>
          <w:lang w:val="pt-BR"/>
        </w:rPr>
      </w:pPr>
      <w:r>
        <w:rPr>
          <w:rFonts w:asciiTheme="minorHAnsi" w:hAnsiTheme="minorHAnsi" w:cs="Arial"/>
          <w:sz w:val="24"/>
          <w:lang w:val="pt-BR"/>
        </w:rPr>
        <w:t xml:space="preserve">Deus não esta preso pelo tempo, pelas circunstâncias ou por qualquer coisa. Não existiu um dia na terra em que Deus não estivesse no governo. Todos os acontecimentos são por sua permissão. Gerações após gerações Deus esta no governo. Ele continua tirando pessoas das covas de leões. </w:t>
      </w:r>
      <w:r w:rsidR="0006776E">
        <w:rPr>
          <w:rFonts w:asciiTheme="minorHAnsi" w:hAnsiTheme="minorHAnsi" w:cs="Arial"/>
          <w:sz w:val="24"/>
          <w:lang w:val="pt-BR"/>
        </w:rPr>
        <w:t xml:space="preserve">Lucas 8: 27 </w:t>
      </w:r>
      <w:proofErr w:type="gramStart"/>
      <w:r w:rsidR="0006776E">
        <w:rPr>
          <w:rFonts w:asciiTheme="minorHAnsi" w:hAnsiTheme="minorHAnsi" w:cs="Arial"/>
          <w:sz w:val="24"/>
          <w:lang w:val="pt-BR"/>
        </w:rPr>
        <w:t>ao 35</w:t>
      </w:r>
      <w:proofErr w:type="gramEnd"/>
      <w:r w:rsidR="0006776E">
        <w:rPr>
          <w:rFonts w:asciiTheme="minorHAnsi" w:hAnsiTheme="minorHAnsi" w:cs="Arial"/>
          <w:sz w:val="24"/>
          <w:lang w:val="pt-BR"/>
        </w:rPr>
        <w:t xml:space="preserve"> vemos um homem sob o governo de uma legião de demônios. Mas Jesus foi até ele e o libertou. </w:t>
      </w:r>
      <w:r w:rsidR="0006776E" w:rsidRPr="0006776E">
        <w:rPr>
          <w:rFonts w:ascii="Times New Roman"/>
          <w:i/>
          <w:sz w:val="24"/>
          <w:lang w:val="pt-BR"/>
        </w:rPr>
        <w:t>I João 3:8 - Quem comete o pecado é do diabo; porque o diabo peca desde o princípio. Para isto o Filho de Deus se manifestou: para desfazer as obras do diabo.</w:t>
      </w:r>
    </w:p>
    <w:p w:rsidR="008461D9" w:rsidRDefault="008461D9" w:rsidP="008461D9">
      <w:pPr>
        <w:jc w:val="center"/>
        <w:rPr>
          <w:rFonts w:ascii="Arial" w:hAnsi="Arial" w:cs="Arial"/>
          <w:b/>
          <w:sz w:val="24"/>
          <w:u w:val="single"/>
          <w:lang w:val="pt-BR"/>
        </w:rPr>
      </w:pPr>
      <w:r w:rsidRPr="00A82EED">
        <w:rPr>
          <w:rFonts w:ascii="Arial" w:hAnsi="Arial" w:cs="Arial"/>
          <w:b/>
          <w:sz w:val="24"/>
          <w:u w:val="single"/>
          <w:lang w:val="pt-BR"/>
        </w:rPr>
        <w:t>Conclusão</w:t>
      </w:r>
    </w:p>
    <w:p w:rsidR="00621881" w:rsidRPr="00621881" w:rsidRDefault="00621881" w:rsidP="008461D9">
      <w:pPr>
        <w:jc w:val="center"/>
        <w:rPr>
          <w:rFonts w:ascii="Arial" w:hAnsi="Arial" w:cs="Arial"/>
          <w:b/>
          <w:u w:val="single"/>
          <w:lang w:val="pt-BR"/>
        </w:rPr>
      </w:pPr>
    </w:p>
    <w:p w:rsidR="0006776E" w:rsidRDefault="0006776E" w:rsidP="0006776E">
      <w:pPr>
        <w:rPr>
          <w:rFonts w:asciiTheme="minorHAnsi" w:hAnsiTheme="minorHAnsi"/>
          <w:sz w:val="24"/>
          <w:lang w:val="pt-BR"/>
        </w:rPr>
      </w:pPr>
      <w:r>
        <w:rPr>
          <w:rFonts w:asciiTheme="minorHAnsi" w:hAnsiTheme="minorHAnsi"/>
          <w:sz w:val="24"/>
          <w:lang w:val="pt-BR"/>
        </w:rPr>
        <w:t>Precisamos reconhecer que não há Deus como o Deus da Bíblia, que não há salvação sem Jesus e que ele continua fazendo sinais e maravilhas em nosso meio.</w:t>
      </w:r>
      <w:r w:rsidR="00940D11">
        <w:rPr>
          <w:rFonts w:asciiTheme="minorHAnsi" w:hAnsiTheme="minorHAnsi"/>
          <w:sz w:val="24"/>
          <w:lang w:val="pt-BR"/>
        </w:rPr>
        <w:t xml:space="preserve"> Por meio do Espírito Santo. (ore por conversão)</w:t>
      </w:r>
    </w:p>
    <w:p w:rsidR="0082223D" w:rsidRPr="0006776E" w:rsidRDefault="0006776E" w:rsidP="0006776E">
      <w:pPr>
        <w:rPr>
          <w:rFonts w:asciiTheme="minorHAnsi" w:hAnsiTheme="minorHAnsi"/>
          <w:sz w:val="24"/>
          <w:lang w:val="pt-BR"/>
        </w:rPr>
      </w:pPr>
      <w:r w:rsidRPr="00621881">
        <w:rPr>
          <w:rFonts w:asciiTheme="minorHAnsi" w:hAnsiTheme="minorHAnsi"/>
          <w:b/>
          <w:color w:val="FF0000"/>
          <w:sz w:val="24"/>
          <w:lang w:val="pt-BR"/>
        </w:rPr>
        <w:t>IMPORTANTE:</w:t>
      </w:r>
      <w:r>
        <w:rPr>
          <w:rFonts w:asciiTheme="minorHAnsi" w:hAnsiTheme="minorHAnsi"/>
          <w:sz w:val="24"/>
          <w:lang w:val="pt-BR"/>
        </w:rPr>
        <w:t xml:space="preserve"> BATISMO DIA 31 DE OUTUBRO 09 DA MANHÃ.</w:t>
      </w:r>
      <w:r w:rsidR="00621881">
        <w:rPr>
          <w:rFonts w:asciiTheme="minorHAnsi" w:hAnsiTheme="minorHAnsi"/>
          <w:sz w:val="24"/>
          <w:lang w:val="pt-BR"/>
        </w:rPr>
        <w:t xml:space="preserve"> Inscreva o membro do GCEU na EBD para batismo. </w:t>
      </w:r>
      <w:r>
        <w:rPr>
          <w:rFonts w:asciiTheme="minorHAnsi" w:hAnsiTheme="minorHAnsi"/>
          <w:sz w:val="24"/>
          <w:lang w:val="pt-BR"/>
        </w:rPr>
        <w:t xml:space="preserve"> </w:t>
      </w:r>
    </w:p>
    <w:sectPr w:rsidR="0082223D" w:rsidRPr="0006776E" w:rsidSect="001465B0">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C6190"/>
    <w:multiLevelType w:val="hybridMultilevel"/>
    <w:tmpl w:val="87471305"/>
    <w:lvl w:ilvl="0" w:tplc="BFF22708">
      <w:numFmt w:val="bullet"/>
      <w:lvlText w:val=""/>
      <w:lvlJc w:val="left"/>
      <w:pPr>
        <w:ind w:left="720" w:hanging="360"/>
      </w:pPr>
      <w:rPr>
        <w:rFonts w:ascii="Symbol" w:eastAsia="Batang" w:hAnsi="Symbol" w:hint="default"/>
        <w:b/>
        <w:color w:val="000000"/>
        <w:sz w:val="22"/>
      </w:rPr>
    </w:lvl>
    <w:lvl w:ilvl="1" w:tplc="A66AB2DE">
      <w:numFmt w:val="bullet"/>
      <w:lvlText w:val=""/>
      <w:lvlJc w:val="left"/>
      <w:pPr>
        <w:ind w:left="720" w:hanging="360"/>
      </w:pPr>
      <w:rPr>
        <w:rFonts w:ascii="Symbol" w:eastAsia="Batang" w:hAnsi="Symbol" w:hint="default"/>
        <w:b/>
        <w:color w:val="000000"/>
        <w:sz w:val="22"/>
      </w:rPr>
    </w:lvl>
    <w:lvl w:ilvl="2" w:tplc="942AA86A">
      <w:numFmt w:val="bullet"/>
      <w:lvlText w:val=""/>
      <w:lvlJc w:val="left"/>
      <w:pPr>
        <w:ind w:left="720" w:hanging="360"/>
      </w:pPr>
      <w:rPr>
        <w:rFonts w:ascii="Symbol" w:eastAsia="Batang" w:hAnsi="Symbol" w:hint="default"/>
        <w:b/>
        <w:color w:val="000000"/>
        <w:sz w:val="22"/>
      </w:rPr>
    </w:lvl>
    <w:lvl w:ilvl="3" w:tplc="577CA806">
      <w:numFmt w:val="bullet"/>
      <w:lvlText w:val=""/>
      <w:lvlJc w:val="left"/>
      <w:pPr>
        <w:ind w:left="720" w:hanging="360"/>
      </w:pPr>
      <w:rPr>
        <w:rFonts w:ascii="Symbol" w:eastAsia="Batang" w:hAnsi="Symbol" w:hint="default"/>
        <w:b/>
        <w:color w:val="000000"/>
        <w:sz w:val="22"/>
      </w:rPr>
    </w:lvl>
    <w:lvl w:ilvl="4" w:tplc="83641696">
      <w:numFmt w:val="bullet"/>
      <w:lvlText w:val=""/>
      <w:lvlJc w:val="left"/>
      <w:pPr>
        <w:ind w:left="720" w:hanging="360"/>
      </w:pPr>
      <w:rPr>
        <w:rFonts w:ascii="Symbol" w:eastAsia="Batang" w:hAnsi="Symbol" w:hint="default"/>
        <w:b/>
        <w:color w:val="000000"/>
        <w:sz w:val="22"/>
      </w:rPr>
    </w:lvl>
    <w:lvl w:ilvl="5" w:tplc="F094E63C">
      <w:numFmt w:val="bullet"/>
      <w:lvlText w:val=""/>
      <w:lvlJc w:val="left"/>
      <w:pPr>
        <w:ind w:left="720" w:hanging="360"/>
      </w:pPr>
      <w:rPr>
        <w:rFonts w:ascii="Symbol" w:eastAsia="Batang" w:hAnsi="Symbol" w:hint="default"/>
        <w:b/>
        <w:color w:val="000000"/>
        <w:sz w:val="22"/>
      </w:rPr>
    </w:lvl>
    <w:lvl w:ilvl="6" w:tplc="0EE24422">
      <w:numFmt w:val="bullet"/>
      <w:lvlText w:val=""/>
      <w:lvlJc w:val="left"/>
      <w:pPr>
        <w:ind w:left="720" w:hanging="360"/>
      </w:pPr>
      <w:rPr>
        <w:rFonts w:ascii="Symbol" w:eastAsia="Batang" w:hAnsi="Symbol" w:hint="default"/>
        <w:b/>
        <w:color w:val="000000"/>
        <w:sz w:val="22"/>
      </w:rPr>
    </w:lvl>
    <w:lvl w:ilvl="7" w:tplc="2E54D2F6">
      <w:numFmt w:val="bullet"/>
      <w:lvlText w:val=""/>
      <w:lvlJc w:val="left"/>
      <w:pPr>
        <w:ind w:left="720" w:hanging="360"/>
      </w:pPr>
      <w:rPr>
        <w:rFonts w:ascii="Symbol" w:eastAsia="Batang" w:hAnsi="Symbol" w:hint="default"/>
        <w:b/>
        <w:color w:val="000000"/>
        <w:sz w:val="22"/>
      </w:rPr>
    </w:lvl>
    <w:lvl w:ilvl="8" w:tplc="BCA6B5B4">
      <w:numFmt w:val="bullet"/>
      <w:lvlText w:val=""/>
      <w:lvlJc w:val="left"/>
      <w:pPr>
        <w:ind w:left="720" w:hanging="360"/>
      </w:pPr>
      <w:rPr>
        <w:rFonts w:ascii="Symbol" w:eastAsia="Batang" w:hAnsi="Symbol" w:hint="default"/>
        <w:b/>
        <w:color w:val="00000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5B0"/>
    <w:rsid w:val="000047BF"/>
    <w:rsid w:val="0001253C"/>
    <w:rsid w:val="00030035"/>
    <w:rsid w:val="00032D72"/>
    <w:rsid w:val="00035DC2"/>
    <w:rsid w:val="00037B23"/>
    <w:rsid w:val="00064693"/>
    <w:rsid w:val="0006776E"/>
    <w:rsid w:val="00082476"/>
    <w:rsid w:val="0008452D"/>
    <w:rsid w:val="000B6BC7"/>
    <w:rsid w:val="000C5AFE"/>
    <w:rsid w:val="000D0DB9"/>
    <w:rsid w:val="000D1FE5"/>
    <w:rsid w:val="000F34C1"/>
    <w:rsid w:val="0010620D"/>
    <w:rsid w:val="00136531"/>
    <w:rsid w:val="001465B0"/>
    <w:rsid w:val="00146B50"/>
    <w:rsid w:val="00162615"/>
    <w:rsid w:val="00185E13"/>
    <w:rsid w:val="0018724B"/>
    <w:rsid w:val="001F06F2"/>
    <w:rsid w:val="001F27A0"/>
    <w:rsid w:val="00213D17"/>
    <w:rsid w:val="002229EE"/>
    <w:rsid w:val="00227AF9"/>
    <w:rsid w:val="00234670"/>
    <w:rsid w:val="00235AED"/>
    <w:rsid w:val="0023739C"/>
    <w:rsid w:val="002404F7"/>
    <w:rsid w:val="002725B3"/>
    <w:rsid w:val="00273987"/>
    <w:rsid w:val="00286AA0"/>
    <w:rsid w:val="002A3CC4"/>
    <w:rsid w:val="002C03D7"/>
    <w:rsid w:val="002C5E3F"/>
    <w:rsid w:val="002C6B67"/>
    <w:rsid w:val="002D23CF"/>
    <w:rsid w:val="002D396D"/>
    <w:rsid w:val="002E7344"/>
    <w:rsid w:val="003135F2"/>
    <w:rsid w:val="00332AB2"/>
    <w:rsid w:val="00345761"/>
    <w:rsid w:val="0035771E"/>
    <w:rsid w:val="00383885"/>
    <w:rsid w:val="00390C23"/>
    <w:rsid w:val="00395E98"/>
    <w:rsid w:val="00397904"/>
    <w:rsid w:val="003A767F"/>
    <w:rsid w:val="003E44C3"/>
    <w:rsid w:val="003E7A78"/>
    <w:rsid w:val="00406F9D"/>
    <w:rsid w:val="0041370A"/>
    <w:rsid w:val="004155D1"/>
    <w:rsid w:val="0043178B"/>
    <w:rsid w:val="004511AA"/>
    <w:rsid w:val="00452509"/>
    <w:rsid w:val="004562B3"/>
    <w:rsid w:val="004654C0"/>
    <w:rsid w:val="004717F7"/>
    <w:rsid w:val="00477B99"/>
    <w:rsid w:val="00486593"/>
    <w:rsid w:val="004A19B2"/>
    <w:rsid w:val="004A7892"/>
    <w:rsid w:val="004B5276"/>
    <w:rsid w:val="004D4129"/>
    <w:rsid w:val="004D4648"/>
    <w:rsid w:val="004E7FCB"/>
    <w:rsid w:val="004F240D"/>
    <w:rsid w:val="004F7122"/>
    <w:rsid w:val="00506199"/>
    <w:rsid w:val="00524117"/>
    <w:rsid w:val="0057470B"/>
    <w:rsid w:val="00575F59"/>
    <w:rsid w:val="00576F3C"/>
    <w:rsid w:val="00586F13"/>
    <w:rsid w:val="00595CA3"/>
    <w:rsid w:val="005966DA"/>
    <w:rsid w:val="005A3711"/>
    <w:rsid w:val="005A7045"/>
    <w:rsid w:val="005B5366"/>
    <w:rsid w:val="005D29DA"/>
    <w:rsid w:val="005D2A3C"/>
    <w:rsid w:val="005D2E9E"/>
    <w:rsid w:val="005E77D3"/>
    <w:rsid w:val="005F4E43"/>
    <w:rsid w:val="00603DF3"/>
    <w:rsid w:val="0060606A"/>
    <w:rsid w:val="006137E6"/>
    <w:rsid w:val="00621881"/>
    <w:rsid w:val="00636077"/>
    <w:rsid w:val="006366BC"/>
    <w:rsid w:val="00650ACC"/>
    <w:rsid w:val="00663D88"/>
    <w:rsid w:val="006641CD"/>
    <w:rsid w:val="00670EB1"/>
    <w:rsid w:val="00671F3E"/>
    <w:rsid w:val="00685E95"/>
    <w:rsid w:val="00696081"/>
    <w:rsid w:val="006A6901"/>
    <w:rsid w:val="006A7AE8"/>
    <w:rsid w:val="006B3173"/>
    <w:rsid w:val="006D4EAC"/>
    <w:rsid w:val="006E59EB"/>
    <w:rsid w:val="006F593D"/>
    <w:rsid w:val="006F7299"/>
    <w:rsid w:val="00701160"/>
    <w:rsid w:val="0070240B"/>
    <w:rsid w:val="007164ED"/>
    <w:rsid w:val="007307C6"/>
    <w:rsid w:val="00737D8B"/>
    <w:rsid w:val="00755D38"/>
    <w:rsid w:val="00756F3C"/>
    <w:rsid w:val="00757B9D"/>
    <w:rsid w:val="00761DA6"/>
    <w:rsid w:val="00763B3F"/>
    <w:rsid w:val="00773EF5"/>
    <w:rsid w:val="007849E9"/>
    <w:rsid w:val="007A291B"/>
    <w:rsid w:val="00802A56"/>
    <w:rsid w:val="0082223D"/>
    <w:rsid w:val="008461D9"/>
    <w:rsid w:val="00850267"/>
    <w:rsid w:val="00872F4E"/>
    <w:rsid w:val="00875BEA"/>
    <w:rsid w:val="00876FBE"/>
    <w:rsid w:val="008A725D"/>
    <w:rsid w:val="008C5DA1"/>
    <w:rsid w:val="008D3F66"/>
    <w:rsid w:val="008E091F"/>
    <w:rsid w:val="008E711B"/>
    <w:rsid w:val="008F5691"/>
    <w:rsid w:val="00900164"/>
    <w:rsid w:val="00911D55"/>
    <w:rsid w:val="00912A7E"/>
    <w:rsid w:val="00920606"/>
    <w:rsid w:val="00922217"/>
    <w:rsid w:val="00925FFA"/>
    <w:rsid w:val="00940D11"/>
    <w:rsid w:val="0094446B"/>
    <w:rsid w:val="00945625"/>
    <w:rsid w:val="009514A1"/>
    <w:rsid w:val="00957CC3"/>
    <w:rsid w:val="00977C18"/>
    <w:rsid w:val="00984BA8"/>
    <w:rsid w:val="00997F4D"/>
    <w:rsid w:val="009A2E7D"/>
    <w:rsid w:val="009C11BE"/>
    <w:rsid w:val="00A17C30"/>
    <w:rsid w:val="00A20934"/>
    <w:rsid w:val="00A2330A"/>
    <w:rsid w:val="00A32569"/>
    <w:rsid w:val="00A338D0"/>
    <w:rsid w:val="00A43FCC"/>
    <w:rsid w:val="00A7179B"/>
    <w:rsid w:val="00A76F28"/>
    <w:rsid w:val="00A82EED"/>
    <w:rsid w:val="00AC4EAD"/>
    <w:rsid w:val="00AD401B"/>
    <w:rsid w:val="00AF12A4"/>
    <w:rsid w:val="00B145B6"/>
    <w:rsid w:val="00B212A3"/>
    <w:rsid w:val="00B45D2F"/>
    <w:rsid w:val="00B77DE9"/>
    <w:rsid w:val="00B83844"/>
    <w:rsid w:val="00B916B9"/>
    <w:rsid w:val="00B97D3F"/>
    <w:rsid w:val="00BA3C7E"/>
    <w:rsid w:val="00BD02DC"/>
    <w:rsid w:val="00BE0800"/>
    <w:rsid w:val="00BF016C"/>
    <w:rsid w:val="00C02AC0"/>
    <w:rsid w:val="00C27F4F"/>
    <w:rsid w:val="00C330B1"/>
    <w:rsid w:val="00C33666"/>
    <w:rsid w:val="00C3726F"/>
    <w:rsid w:val="00C511B9"/>
    <w:rsid w:val="00C669A2"/>
    <w:rsid w:val="00C82F11"/>
    <w:rsid w:val="00C912E3"/>
    <w:rsid w:val="00CA5AA5"/>
    <w:rsid w:val="00CC3532"/>
    <w:rsid w:val="00CC724D"/>
    <w:rsid w:val="00CD0BFC"/>
    <w:rsid w:val="00CD1BC4"/>
    <w:rsid w:val="00CE1381"/>
    <w:rsid w:val="00D06C62"/>
    <w:rsid w:val="00D24AE1"/>
    <w:rsid w:val="00D47800"/>
    <w:rsid w:val="00D620D1"/>
    <w:rsid w:val="00D74CD9"/>
    <w:rsid w:val="00D870D9"/>
    <w:rsid w:val="00D871E4"/>
    <w:rsid w:val="00DD3336"/>
    <w:rsid w:val="00DF4DD2"/>
    <w:rsid w:val="00E0280F"/>
    <w:rsid w:val="00E26BF3"/>
    <w:rsid w:val="00E6400C"/>
    <w:rsid w:val="00E809E2"/>
    <w:rsid w:val="00E84BFA"/>
    <w:rsid w:val="00EA5A5C"/>
    <w:rsid w:val="00EB0C6B"/>
    <w:rsid w:val="00EC24CF"/>
    <w:rsid w:val="00EF4CD4"/>
    <w:rsid w:val="00F10953"/>
    <w:rsid w:val="00F422EF"/>
    <w:rsid w:val="00F7662C"/>
    <w:rsid w:val="00F801C3"/>
    <w:rsid w:val="00FA64BF"/>
    <w:rsid w:val="00FB1E72"/>
    <w:rsid w:val="00FB74D5"/>
    <w:rsid w:val="00FC11F7"/>
    <w:rsid w:val="00FD4BC1"/>
    <w:rsid w:val="00FE4D73"/>
    <w:rsid w:val="00FE7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5B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65B0"/>
    <w:pPr>
      <w:ind w:left="400"/>
    </w:pPr>
  </w:style>
  <w:style w:type="character" w:customStyle="1" w:styleId="CharAttribute7">
    <w:name w:val="CharAttribute7"/>
    <w:rsid w:val="001465B0"/>
    <w:rPr>
      <w:rFonts w:ascii="Arial" w:eastAsia="Arial" w:hAnsi="Arial"/>
      <w:b/>
      <w:sz w:val="22"/>
    </w:rPr>
  </w:style>
  <w:style w:type="character" w:customStyle="1" w:styleId="apple-converted-space">
    <w:name w:val="apple-converted-space"/>
    <w:basedOn w:val="Fontepargpadro"/>
    <w:rsid w:val="0035771E"/>
  </w:style>
  <w:style w:type="character" w:styleId="nfase">
    <w:name w:val="Emphasis"/>
    <w:basedOn w:val="Fontepargpadro"/>
    <w:uiPriority w:val="20"/>
    <w:qFormat/>
    <w:rsid w:val="003577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65B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65B0"/>
    <w:pPr>
      <w:ind w:left="400"/>
    </w:pPr>
  </w:style>
  <w:style w:type="character" w:customStyle="1" w:styleId="CharAttribute7">
    <w:name w:val="CharAttribute7"/>
    <w:rsid w:val="001465B0"/>
    <w:rPr>
      <w:rFonts w:ascii="Arial" w:eastAsia="Arial" w:hAnsi="Arial"/>
      <w:b/>
      <w:sz w:val="22"/>
    </w:rPr>
  </w:style>
  <w:style w:type="character" w:customStyle="1" w:styleId="apple-converted-space">
    <w:name w:val="apple-converted-space"/>
    <w:basedOn w:val="Fontepargpadro"/>
    <w:rsid w:val="0035771E"/>
  </w:style>
  <w:style w:type="character" w:styleId="nfase">
    <w:name w:val="Emphasis"/>
    <w:basedOn w:val="Fontepargpadro"/>
    <w:uiPriority w:val="20"/>
    <w:qFormat/>
    <w:rsid w:val="0035771E"/>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540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IMW</dc:creator>
  <cp:lastModifiedBy>hp</cp:lastModifiedBy>
  <cp:revision>7</cp:revision>
  <dcterms:created xsi:type="dcterms:W3CDTF">2015-08-31T18:36:00Z</dcterms:created>
  <dcterms:modified xsi:type="dcterms:W3CDTF">2015-08-31T20:13:00Z</dcterms:modified>
</cp:coreProperties>
</file>